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ghtGrid-Accent4"/>
        <w:tblpPr w:leftFromText="180" w:rightFromText="180" w:vertAnchor="page" w:horzAnchor="margin" w:tblpY="2169"/>
        <w:tblW w:w="9606" w:type="dxa"/>
        <w:tblLook w:val="04A0" w:firstRow="1" w:lastRow="0" w:firstColumn="1" w:lastColumn="0" w:noHBand="0" w:noVBand="1"/>
      </w:tblPr>
      <w:tblGrid>
        <w:gridCol w:w="2310"/>
        <w:gridCol w:w="7296"/>
      </w:tblGrid>
      <w:tr w:rsidR="00374294" w:rsidTr="003742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0" w:type="dxa"/>
          </w:tcPr>
          <w:p w:rsidR="00374294" w:rsidRDefault="00374294" w:rsidP="006E4BA3">
            <w:pPr>
              <w:jc w:val="center"/>
            </w:pPr>
          </w:p>
        </w:tc>
        <w:tc>
          <w:tcPr>
            <w:tcW w:w="7296" w:type="dxa"/>
          </w:tcPr>
          <w:p w:rsidR="00374294" w:rsidRDefault="00374294" w:rsidP="006E4B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CHOSEN INDUSTRY</w:t>
            </w:r>
            <w:r w:rsidR="00982EA6">
              <w:t xml:space="preserve"> HERE</w:t>
            </w:r>
            <w:bookmarkStart w:id="0" w:name="_GoBack"/>
            <w:bookmarkEnd w:id="0"/>
          </w:p>
        </w:tc>
      </w:tr>
      <w:tr w:rsidR="00374294" w:rsidTr="003742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0" w:type="dxa"/>
          </w:tcPr>
          <w:p w:rsidR="00374294" w:rsidRDefault="00374294" w:rsidP="006E4BA3"/>
          <w:p w:rsidR="00374294" w:rsidRPr="006E4BA3" w:rsidRDefault="00374294" w:rsidP="006E4BA3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t>Education and training</w:t>
            </w:r>
          </w:p>
          <w:p w:rsidR="00374294" w:rsidRDefault="00374294" w:rsidP="006E4BA3"/>
          <w:p w:rsidR="00374294" w:rsidRDefault="00374294" w:rsidP="006E4BA3"/>
        </w:tc>
        <w:tc>
          <w:tcPr>
            <w:tcW w:w="7296" w:type="dxa"/>
          </w:tcPr>
          <w:p w:rsidR="00374294" w:rsidRDefault="00374294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374294" w:rsidRDefault="00374294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374294" w:rsidRDefault="00374294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374294" w:rsidRDefault="00374294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374294" w:rsidRDefault="00374294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74294" w:rsidTr="003742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0" w:type="dxa"/>
          </w:tcPr>
          <w:p w:rsidR="00374294" w:rsidRDefault="00374294" w:rsidP="006E4BA3"/>
          <w:p w:rsidR="00374294" w:rsidRDefault="00374294" w:rsidP="006E4BA3"/>
          <w:p w:rsidR="00374294" w:rsidRDefault="00374294" w:rsidP="006E4BA3">
            <w:pPr>
              <w:jc w:val="center"/>
            </w:pPr>
            <w:r>
              <w:t>Sources of information</w:t>
            </w:r>
          </w:p>
          <w:p w:rsidR="00374294" w:rsidRDefault="00374294" w:rsidP="006E4BA3"/>
          <w:p w:rsidR="00374294" w:rsidRDefault="00374294" w:rsidP="006E4BA3"/>
        </w:tc>
        <w:tc>
          <w:tcPr>
            <w:tcW w:w="7296" w:type="dxa"/>
          </w:tcPr>
          <w:p w:rsidR="00374294" w:rsidRDefault="00374294" w:rsidP="006E4B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374294" w:rsidRDefault="00374294" w:rsidP="006E4B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374294" w:rsidRDefault="00374294" w:rsidP="006E4B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374294" w:rsidRDefault="00374294" w:rsidP="006E4B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374294" w:rsidRDefault="00374294" w:rsidP="006E4B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374294" w:rsidTr="003742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0" w:type="dxa"/>
          </w:tcPr>
          <w:p w:rsidR="00374294" w:rsidRDefault="00374294" w:rsidP="006E4BA3"/>
          <w:p w:rsidR="00374294" w:rsidRDefault="00374294" w:rsidP="006E4BA3"/>
          <w:p w:rsidR="00374294" w:rsidRDefault="00374294" w:rsidP="006E4BA3">
            <w:pPr>
              <w:jc w:val="center"/>
            </w:pPr>
            <w:r>
              <w:t>Personal attributes</w:t>
            </w:r>
          </w:p>
          <w:p w:rsidR="00374294" w:rsidRDefault="00374294" w:rsidP="006E4BA3"/>
          <w:p w:rsidR="00374294" w:rsidRDefault="00374294" w:rsidP="006E4BA3"/>
        </w:tc>
        <w:tc>
          <w:tcPr>
            <w:tcW w:w="7296" w:type="dxa"/>
          </w:tcPr>
          <w:p w:rsidR="00374294" w:rsidRDefault="00374294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374294" w:rsidRDefault="00374294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374294" w:rsidRDefault="00374294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374294" w:rsidRDefault="00374294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374294" w:rsidRDefault="00374294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74294" w:rsidTr="003742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0" w:type="dxa"/>
          </w:tcPr>
          <w:p w:rsidR="00374294" w:rsidRDefault="00374294" w:rsidP="006E4BA3"/>
          <w:p w:rsidR="00374294" w:rsidRDefault="00374294" w:rsidP="006E4BA3"/>
          <w:p w:rsidR="00374294" w:rsidRDefault="00374294" w:rsidP="006E4BA3">
            <w:pPr>
              <w:jc w:val="center"/>
            </w:pPr>
            <w:r>
              <w:t>Key skills</w:t>
            </w:r>
          </w:p>
          <w:p w:rsidR="00374294" w:rsidRDefault="00374294" w:rsidP="006E4BA3"/>
          <w:p w:rsidR="00374294" w:rsidRDefault="00374294" w:rsidP="006E4BA3"/>
        </w:tc>
        <w:tc>
          <w:tcPr>
            <w:tcW w:w="7296" w:type="dxa"/>
          </w:tcPr>
          <w:p w:rsidR="00374294" w:rsidRDefault="00374294" w:rsidP="006E4B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374294" w:rsidRDefault="00374294" w:rsidP="006E4B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374294" w:rsidRDefault="00374294" w:rsidP="006E4B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374294" w:rsidRDefault="00374294" w:rsidP="006E4B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374294" w:rsidRDefault="00374294" w:rsidP="006E4B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374294" w:rsidTr="003742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0" w:type="dxa"/>
          </w:tcPr>
          <w:p w:rsidR="00374294" w:rsidRDefault="00374294" w:rsidP="006E4BA3"/>
          <w:p w:rsidR="00374294" w:rsidRDefault="00374294" w:rsidP="006E4BA3"/>
          <w:p w:rsidR="00374294" w:rsidRDefault="00374294" w:rsidP="006E4BA3">
            <w:pPr>
              <w:jc w:val="center"/>
            </w:pPr>
            <w:r>
              <w:t>National Press</w:t>
            </w:r>
          </w:p>
          <w:p w:rsidR="00374294" w:rsidRDefault="00374294" w:rsidP="006E4BA3"/>
          <w:p w:rsidR="00374294" w:rsidRDefault="00374294" w:rsidP="006E4BA3"/>
        </w:tc>
        <w:tc>
          <w:tcPr>
            <w:tcW w:w="7296" w:type="dxa"/>
          </w:tcPr>
          <w:p w:rsidR="00374294" w:rsidRDefault="00374294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374294" w:rsidRDefault="00374294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374294" w:rsidRDefault="00374294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374294" w:rsidRDefault="00374294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374294" w:rsidRDefault="00374294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74294" w:rsidTr="003742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0" w:type="dxa"/>
          </w:tcPr>
          <w:p w:rsidR="00374294" w:rsidRDefault="00374294" w:rsidP="00374294">
            <w:pPr>
              <w:jc w:val="center"/>
            </w:pPr>
          </w:p>
          <w:p w:rsidR="00374294" w:rsidRDefault="00374294" w:rsidP="00374294">
            <w:pPr>
              <w:jc w:val="center"/>
            </w:pPr>
            <w:r>
              <w:t>Trade press</w:t>
            </w:r>
          </w:p>
          <w:p w:rsidR="00374294" w:rsidRDefault="00374294" w:rsidP="00374294">
            <w:pPr>
              <w:jc w:val="center"/>
            </w:pPr>
          </w:p>
        </w:tc>
        <w:tc>
          <w:tcPr>
            <w:tcW w:w="7296" w:type="dxa"/>
          </w:tcPr>
          <w:p w:rsidR="00374294" w:rsidRDefault="00374294" w:rsidP="006E4B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374294" w:rsidRDefault="00374294" w:rsidP="006E4B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374294" w:rsidRDefault="00374294" w:rsidP="006E4B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374294" w:rsidRDefault="00374294" w:rsidP="006E4B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374294" w:rsidTr="003742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0" w:type="dxa"/>
          </w:tcPr>
          <w:p w:rsidR="00374294" w:rsidRDefault="00374294" w:rsidP="00374294">
            <w:pPr>
              <w:jc w:val="center"/>
            </w:pPr>
          </w:p>
          <w:p w:rsidR="00374294" w:rsidRDefault="00374294" w:rsidP="00374294">
            <w:pPr>
              <w:jc w:val="center"/>
            </w:pPr>
            <w:r>
              <w:t>Internet</w:t>
            </w:r>
          </w:p>
          <w:p w:rsidR="00374294" w:rsidRDefault="00374294" w:rsidP="00374294">
            <w:pPr>
              <w:jc w:val="center"/>
            </w:pPr>
          </w:p>
        </w:tc>
        <w:tc>
          <w:tcPr>
            <w:tcW w:w="7296" w:type="dxa"/>
          </w:tcPr>
          <w:p w:rsidR="00374294" w:rsidRDefault="00374294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374294" w:rsidRDefault="00374294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374294" w:rsidRDefault="00374294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374294" w:rsidRDefault="00374294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74294" w:rsidTr="003742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0" w:type="dxa"/>
          </w:tcPr>
          <w:p w:rsidR="00374294" w:rsidRDefault="00374294" w:rsidP="00374294">
            <w:pPr>
              <w:jc w:val="center"/>
            </w:pPr>
          </w:p>
          <w:p w:rsidR="00374294" w:rsidRDefault="00374294" w:rsidP="00374294">
            <w:pPr>
              <w:jc w:val="center"/>
            </w:pPr>
            <w:r>
              <w:t>Word of mouth</w:t>
            </w:r>
          </w:p>
          <w:p w:rsidR="00374294" w:rsidRDefault="00374294" w:rsidP="00374294">
            <w:pPr>
              <w:jc w:val="center"/>
            </w:pPr>
          </w:p>
        </w:tc>
        <w:tc>
          <w:tcPr>
            <w:tcW w:w="7296" w:type="dxa"/>
          </w:tcPr>
          <w:p w:rsidR="00374294" w:rsidRDefault="00374294" w:rsidP="006E4B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374294" w:rsidRDefault="00374294" w:rsidP="006E4B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374294" w:rsidRDefault="00374294" w:rsidP="006E4B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374294" w:rsidRDefault="00374294" w:rsidP="006E4B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374294" w:rsidTr="003742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0" w:type="dxa"/>
          </w:tcPr>
          <w:p w:rsidR="00374294" w:rsidRDefault="00374294" w:rsidP="00374294">
            <w:pPr>
              <w:jc w:val="center"/>
            </w:pPr>
          </w:p>
          <w:p w:rsidR="00374294" w:rsidRDefault="00374294" w:rsidP="00374294">
            <w:pPr>
              <w:jc w:val="center"/>
            </w:pPr>
            <w:r>
              <w:t>Personal contacts</w:t>
            </w:r>
          </w:p>
          <w:p w:rsidR="00374294" w:rsidRDefault="00374294" w:rsidP="00374294">
            <w:pPr>
              <w:jc w:val="center"/>
            </w:pPr>
          </w:p>
        </w:tc>
        <w:tc>
          <w:tcPr>
            <w:tcW w:w="7296" w:type="dxa"/>
          </w:tcPr>
          <w:p w:rsidR="00374294" w:rsidRDefault="00374294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374294" w:rsidRDefault="00374294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374294" w:rsidRDefault="00374294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374294" w:rsidRDefault="00374294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74294" w:rsidTr="003742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0" w:type="dxa"/>
          </w:tcPr>
          <w:p w:rsidR="00374294" w:rsidRDefault="00374294" w:rsidP="00374294">
            <w:pPr>
              <w:jc w:val="center"/>
            </w:pPr>
          </w:p>
          <w:p w:rsidR="00374294" w:rsidRDefault="00374294" w:rsidP="00374294">
            <w:pPr>
              <w:jc w:val="center"/>
            </w:pPr>
            <w:r>
              <w:t>Internet promotion</w:t>
            </w:r>
          </w:p>
          <w:p w:rsidR="00374294" w:rsidRDefault="00374294" w:rsidP="00374294">
            <w:pPr>
              <w:jc w:val="center"/>
            </w:pPr>
          </w:p>
        </w:tc>
        <w:tc>
          <w:tcPr>
            <w:tcW w:w="7296" w:type="dxa"/>
          </w:tcPr>
          <w:p w:rsidR="00374294" w:rsidRDefault="00374294" w:rsidP="006E4B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374294" w:rsidRDefault="00374294" w:rsidP="006E4B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374294" w:rsidRDefault="00374294" w:rsidP="006E4B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374294" w:rsidRDefault="00374294" w:rsidP="006E4B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:rsidR="002B3FEC" w:rsidRPr="006E4BA3" w:rsidRDefault="006E4BA3" w:rsidP="006E4BA3">
      <w:pPr>
        <w:jc w:val="center"/>
        <w:rPr>
          <w:b/>
          <w:sz w:val="28"/>
          <w:szCs w:val="28"/>
          <w:u w:val="single"/>
        </w:rPr>
      </w:pPr>
      <w:r w:rsidRPr="009A46A6">
        <w:rPr>
          <w:b/>
          <w:sz w:val="24"/>
          <w:szCs w:val="24"/>
          <w:u w:val="single"/>
        </w:rPr>
        <w:t xml:space="preserve">Know </w:t>
      </w:r>
      <w:r w:rsidR="00374294">
        <w:rPr>
          <w:b/>
          <w:sz w:val="24"/>
          <w:szCs w:val="24"/>
          <w:u w:val="single"/>
        </w:rPr>
        <w:t>how to gain employment in a creative media industry</w:t>
      </w:r>
    </w:p>
    <w:sectPr w:rsidR="002B3FEC" w:rsidRPr="006E4BA3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832" w:rsidRDefault="00F03832" w:rsidP="006E4BA3">
      <w:pPr>
        <w:spacing w:after="0" w:line="240" w:lineRule="auto"/>
      </w:pPr>
      <w:r>
        <w:separator/>
      </w:r>
    </w:p>
  </w:endnote>
  <w:endnote w:type="continuationSeparator" w:id="0">
    <w:p w:rsidR="00F03832" w:rsidRDefault="00F03832" w:rsidP="006E4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832" w:rsidRDefault="00F03832" w:rsidP="006E4BA3">
      <w:pPr>
        <w:spacing w:after="0" w:line="240" w:lineRule="auto"/>
      </w:pPr>
      <w:r>
        <w:separator/>
      </w:r>
    </w:p>
  </w:footnote>
  <w:footnote w:type="continuationSeparator" w:id="0">
    <w:p w:rsidR="00F03832" w:rsidRDefault="00F03832" w:rsidP="006E4B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7856"/>
      <w:gridCol w:w="1386"/>
    </w:tblGrid>
    <w:tr w:rsidR="006E4BA3">
      <w:trPr>
        <w:trHeight w:val="475"/>
      </w:trPr>
      <w:sdt>
        <w:sdtPr>
          <w:rPr>
            <w:caps/>
            <w:color w:val="FFFFFF" w:themeColor="background1"/>
          </w:rPr>
          <w:alias w:val="Title"/>
          <w:id w:val="78273368"/>
          <w:placeholder>
            <w:docPart w:val="8A94E785447E4CEF8E67418AA3F0D24A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4250" w:type="pct"/>
              <w:shd w:val="clear" w:color="auto" w:fill="8064A2" w:themeFill="accent4"/>
              <w:vAlign w:val="center"/>
            </w:tcPr>
            <w:p w:rsidR="006E4BA3" w:rsidRDefault="006E4BA3" w:rsidP="006E4BA3">
              <w:pPr>
                <w:pStyle w:val="Header"/>
                <w:jc w:val="right"/>
                <w:rPr>
                  <w:caps/>
                  <w:color w:val="FFFFFF" w:themeColor="background1"/>
                </w:rPr>
              </w:pPr>
              <w:r>
                <w:rPr>
                  <w:caps/>
                  <w:color w:val="FFFFFF" w:themeColor="background1"/>
                </w:rPr>
                <w:t>UNIT 3: THE CREATIVE MEDIA SECTOR</w:t>
              </w:r>
            </w:p>
          </w:tc>
        </w:sdtContent>
      </w:sdt>
      <w:sdt>
        <w:sdtPr>
          <w:rPr>
            <w:color w:val="FFFFFF" w:themeColor="background1"/>
          </w:rPr>
          <w:alias w:val="Date"/>
          <w:id w:val="78273375"/>
          <w:placeholder>
            <w:docPart w:val="C8F0ACB3E66648FCB1DA67BEC1179A2F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MMMM d, yyyy"/>
            <w:lid w:val="en-US"/>
            <w:storeMappedDataAs w:val="dateTime"/>
            <w:calendar w:val="gregorian"/>
          </w:date>
        </w:sdtPr>
        <w:sdtContent>
          <w:tc>
            <w:tcPr>
              <w:tcW w:w="750" w:type="pct"/>
              <w:shd w:val="clear" w:color="auto" w:fill="000000" w:themeFill="text1"/>
              <w:vAlign w:val="center"/>
            </w:tcPr>
            <w:p w:rsidR="006E4BA3" w:rsidRDefault="00374294" w:rsidP="006E4BA3">
              <w:pPr>
                <w:pStyle w:val="Header"/>
                <w:jc w:val="right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>TASK 3, P3</w:t>
              </w:r>
            </w:p>
          </w:tc>
        </w:sdtContent>
      </w:sdt>
    </w:tr>
  </w:tbl>
  <w:p w:rsidR="006E4BA3" w:rsidRDefault="006E4B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2F005F"/>
    <w:multiLevelType w:val="hybridMultilevel"/>
    <w:tmpl w:val="AB4E7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BA3"/>
    <w:rsid w:val="002B3FEC"/>
    <w:rsid w:val="00374294"/>
    <w:rsid w:val="006E4BA3"/>
    <w:rsid w:val="00982EA6"/>
    <w:rsid w:val="009A46A6"/>
    <w:rsid w:val="00F03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4B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6E4B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6E4B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4BA3"/>
  </w:style>
  <w:style w:type="paragraph" w:styleId="Footer">
    <w:name w:val="footer"/>
    <w:basedOn w:val="Normal"/>
    <w:link w:val="FooterChar"/>
    <w:uiPriority w:val="99"/>
    <w:unhideWhenUsed/>
    <w:rsid w:val="006E4B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4BA3"/>
  </w:style>
  <w:style w:type="paragraph" w:styleId="BalloonText">
    <w:name w:val="Balloon Text"/>
    <w:basedOn w:val="Normal"/>
    <w:link w:val="BalloonTextChar"/>
    <w:uiPriority w:val="99"/>
    <w:semiHidden/>
    <w:unhideWhenUsed/>
    <w:rsid w:val="006E4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4BA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E4B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4B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6E4B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6E4B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4BA3"/>
  </w:style>
  <w:style w:type="paragraph" w:styleId="Footer">
    <w:name w:val="footer"/>
    <w:basedOn w:val="Normal"/>
    <w:link w:val="FooterChar"/>
    <w:uiPriority w:val="99"/>
    <w:unhideWhenUsed/>
    <w:rsid w:val="006E4B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4BA3"/>
  </w:style>
  <w:style w:type="paragraph" w:styleId="BalloonText">
    <w:name w:val="Balloon Text"/>
    <w:basedOn w:val="Normal"/>
    <w:link w:val="BalloonTextChar"/>
    <w:uiPriority w:val="99"/>
    <w:semiHidden/>
    <w:unhideWhenUsed/>
    <w:rsid w:val="006E4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4BA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E4B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A94E785447E4CEF8E67418AA3F0D2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F44FAF-2429-486B-9F1A-A42299A50476}"/>
      </w:docPartPr>
      <w:docPartBody>
        <w:p w:rsidR="00000000" w:rsidRDefault="00EE1F9F" w:rsidP="00EE1F9F">
          <w:pPr>
            <w:pStyle w:val="8A94E785447E4CEF8E67418AA3F0D24A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  <w:docPart>
      <w:docPartPr>
        <w:name w:val="C8F0ACB3E66648FCB1DA67BEC1179A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A42B3E-E7AE-485D-9757-28FA26415743}"/>
      </w:docPartPr>
      <w:docPartBody>
        <w:p w:rsidR="00000000" w:rsidRDefault="00EE1F9F" w:rsidP="00EE1F9F">
          <w:pPr>
            <w:pStyle w:val="C8F0ACB3E66648FCB1DA67BEC1179A2F"/>
          </w:pPr>
          <w:r>
            <w:rPr>
              <w:color w:val="FFFFFF" w:themeColor="background1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F9F"/>
    <w:rsid w:val="007D545D"/>
    <w:rsid w:val="00EE1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A94E785447E4CEF8E67418AA3F0D24A">
    <w:name w:val="8A94E785447E4CEF8E67418AA3F0D24A"/>
    <w:rsid w:val="00EE1F9F"/>
  </w:style>
  <w:style w:type="paragraph" w:customStyle="1" w:styleId="C8F0ACB3E66648FCB1DA67BEC1179A2F">
    <w:name w:val="C8F0ACB3E66648FCB1DA67BEC1179A2F"/>
    <w:rsid w:val="00EE1F9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A94E785447E4CEF8E67418AA3F0D24A">
    <w:name w:val="8A94E785447E4CEF8E67418AA3F0D24A"/>
    <w:rsid w:val="00EE1F9F"/>
  </w:style>
  <w:style w:type="paragraph" w:customStyle="1" w:styleId="C8F0ACB3E66648FCB1DA67BEC1179A2F">
    <w:name w:val="C8F0ACB3E66648FCB1DA67BEC1179A2F"/>
    <w:rsid w:val="00EE1F9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TASK 3, P3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3: THE CREATIVE MEDIA SECTOR</vt:lpstr>
    </vt:vector>
  </TitlesOfParts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3: THE CREATIVE MEDIA SECTOR</dc:title>
  <dc:creator>Andy</dc:creator>
  <cp:lastModifiedBy>Andy</cp:lastModifiedBy>
  <cp:revision>3</cp:revision>
  <dcterms:created xsi:type="dcterms:W3CDTF">2011-08-22T12:12:00Z</dcterms:created>
  <dcterms:modified xsi:type="dcterms:W3CDTF">2011-08-22T12:14:00Z</dcterms:modified>
</cp:coreProperties>
</file>